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2A" w:rsidRPr="00D91AEB" w:rsidRDefault="0051602A" w:rsidP="00D91AEB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D91AEB" w:rsidRPr="00D91AEB" w:rsidRDefault="0051602A" w:rsidP="00D91AEB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постановлением</w:t>
      </w:r>
      <w:r w:rsidR="00D91AEB"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администрации</w:t>
      </w:r>
    </w:p>
    <w:p w:rsidR="0051602A" w:rsidRPr="00D91AEB" w:rsidRDefault="0051602A" w:rsidP="00D91AEB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Шпаковского</w:t>
      </w:r>
      <w:r w:rsidR="00D91AEB"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муниципального округа</w:t>
      </w:r>
    </w:p>
    <w:p w:rsidR="0051602A" w:rsidRDefault="0051602A" w:rsidP="00D91AEB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Ставропольского края</w:t>
      </w:r>
    </w:p>
    <w:p w:rsidR="00D91AEB" w:rsidRPr="00D91AEB" w:rsidRDefault="006158A5" w:rsidP="00D91AEB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от 29 марта 2023 г. № 368</w:t>
      </w:r>
      <w:bookmarkStart w:id="0" w:name="_GoBack"/>
      <w:bookmarkEnd w:id="0"/>
    </w:p>
    <w:p w:rsidR="0051602A" w:rsidRPr="00D91AEB" w:rsidRDefault="0051602A" w:rsidP="0051602A">
      <w:pPr>
        <w:spacing w:after="0" w:line="240" w:lineRule="exact"/>
        <w:ind w:firstLine="6096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51602A" w:rsidRPr="00D91AEB" w:rsidRDefault="0051602A" w:rsidP="00A671F0">
      <w:pPr>
        <w:spacing w:after="0" w:line="240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602A" w:rsidRPr="00D91AEB" w:rsidRDefault="0051602A" w:rsidP="005160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МЕРОПРИЯТИЙ</w:t>
      </w:r>
    </w:p>
    <w:p w:rsidR="0051602A" w:rsidRPr="00D91AEB" w:rsidRDefault="0051602A" w:rsidP="005160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437C" w:rsidRPr="00D91AEB" w:rsidRDefault="0051602A" w:rsidP="0051602A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D72D4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реорганизации муниципального бюджетного дошкольного образовательного учреждения «Детский сад №</w:t>
      </w:r>
      <w:r w:rsidR="000A24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2D4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26»  в форме выделения </w:t>
      </w:r>
      <w:r w:rsidR="00D91AEB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0A24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 состава</w:t>
      </w:r>
      <w:r w:rsidR="00FD72D4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филиала с образованием юридического лица муниципального бюджетного дошкольного образовательного учреждения «Детский сад № </w:t>
      </w:r>
      <w:r w:rsidR="00D91AEB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FD72D4" w:rsidRPr="00D91A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 </w:t>
      </w:r>
    </w:p>
    <w:p w:rsidR="0051602A" w:rsidRPr="00CE1B73" w:rsidRDefault="0051602A" w:rsidP="00E8755E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1B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9"/>
        <w:gridCol w:w="3806"/>
        <w:gridCol w:w="2693"/>
        <w:gridCol w:w="2941"/>
      </w:tblGrid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№ п/п</w:t>
            </w:r>
          </w:p>
        </w:tc>
        <w:tc>
          <w:tcPr>
            <w:tcW w:w="3806" w:type="dxa"/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Срок проведения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Ответственный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39131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Уведомление работников </w:t>
            </w:r>
            <w:r w:rsidR="00FD72D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муниципального бюджетного дошкольного образовательного учреждения «Детский сад №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FD72D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26» </w:t>
            </w:r>
            <w:r w:rsidR="00AC05C1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(далее - М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БДОУ «Детский </w:t>
            </w:r>
            <w:r w:rsidR="00AC05C1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№ 2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AC05C1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»)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  <w:r w:rsidR="009106B7"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DE2D6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</w:t>
            </w:r>
            <w:r w:rsidR="00085A7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М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БД</w:t>
            </w:r>
            <w:r w:rsidR="00085A7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ОУ «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Детский сад</w:t>
            </w:r>
            <w:r w:rsidR="00085A7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№ 2</w:t>
            </w:r>
            <w:r w:rsidR="0039131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085A7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A87474" w:rsidRPr="00CE1B73" w:rsidRDefault="00A87474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A87474" w:rsidRPr="00CE1B73" w:rsidRDefault="00A87474" w:rsidP="000A24E7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Разме</w:t>
            </w:r>
            <w:r w:rsidR="00127C6B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щение  информации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о реорганизации учреждени</w:t>
            </w:r>
            <w:r w:rsidR="0037528B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я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на официальном сайте в сети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«Интернет»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174CA4" w:rsidRPr="00CE1B73" w:rsidRDefault="00A87474" w:rsidP="000A24E7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 трех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рабочих дней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с момента  п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ринятия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настоящего постановления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A87474" w:rsidRPr="00CE1B73" w:rsidRDefault="0039131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0A24E7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Уведомление Межрайонной ИФНС России № </w:t>
            </w:r>
            <w:r w:rsidRPr="00CE1B73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</w:rPr>
              <w:t>11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 по Ставропольскому краю о реорганизации учреждени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 </w:t>
            </w:r>
            <w:hyperlink r:id="rId9" w:anchor="dst46" w:history="1">
              <w:r w:rsidRPr="00CE1B73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</w:rPr>
                <w:t>трех рабочих дней</w:t>
              </w:r>
            </w:hyperlink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A8747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="00A8747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настоящего постановления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39131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0A24E7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Опублико</w:t>
            </w:r>
            <w:r w:rsidR="00127C6B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</w:t>
            </w:r>
            <w:r w:rsidR="00874369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а</w:t>
            </w:r>
            <w:r w:rsidR="00FE4F47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ние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дважды с периодичностью один раз в месяц </w:t>
            </w:r>
            <w:r w:rsidR="00FE4F47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сообщения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о реорганизации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учреждени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в Вестнике государственной регистрации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 </w:t>
            </w:r>
            <w:hyperlink r:id="rId10" w:anchor="dst46" w:history="1">
              <w:r w:rsidRPr="00CE1B73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</w:rPr>
                <w:t>трех рабочих дней</w:t>
              </w:r>
            </w:hyperlink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 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настоящего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постановления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39131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0A24E7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Направ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ление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Центр занятости уведомлени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е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о реорганизации 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учреждения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39131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CE227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Уведомление 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территориального отдела Общероссийского Профессионального союза 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работников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народного образования и науки Р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оссийской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Ф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едерации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Шпаковского муниципального округа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 реорганизации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учреждени</w:t>
            </w:r>
            <w:r w:rsidR="000A24E7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DA361F" w:rsidP="00CE227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hyperlink r:id="rId11" w:anchor="dst46" w:history="1">
              <w:r w:rsidRPr="00CE1B73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</w:rPr>
                <w:t>трех рабочих дней</w:t>
              </w:r>
            </w:hyperlink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 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настоящего постановлени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я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B2B73" w:rsidRPr="00CE1B73" w:rsidRDefault="0039131C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1F5BBF" w:rsidRPr="00CE1B73" w:rsidRDefault="0051602A" w:rsidP="006A7A74">
            <w:pPr>
              <w:keepNext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Уведомление </w:t>
            </w:r>
            <w:r w:rsidR="003F1CB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Социального Фонда России (СФР)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о реорганизации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 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учреждения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DA361F" w:rsidP="00E13ACC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 </w:t>
            </w:r>
            <w:hyperlink r:id="rId12" w:anchor="dst46" w:history="1">
              <w:r w:rsidRPr="00CE1B73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</w:rPr>
                <w:t>трех рабочих дней</w:t>
              </w:r>
            </w:hyperlink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 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настоящего постановления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B2B73" w:rsidRPr="00CE1B73" w:rsidRDefault="003F1CBA" w:rsidP="00D91AE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заведующего МБДОУ «Детский сад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634BF9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Письменное уведомление кредиторов, дебиторов и контрагентов по договорам и муниципальным контрактам о реорганизации 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учреждения</w:t>
            </w:r>
          </w:p>
          <w:p w:rsidR="001F5BBF" w:rsidRPr="00CE1B73" w:rsidRDefault="001F5BBF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 пяти рабочих дней после даты направления уведомления о начале процедуры реорганизации в налоговый орган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4E61D0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Произведение сверки задолженности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highlight w:val="yellow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 </w:t>
            </w:r>
            <w:hyperlink r:id="rId13" w:anchor="dst46" w:history="1">
              <w:r w:rsidRPr="00CE1B73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</w:rPr>
                <w:t>десяти рабочих дней</w:t>
              </w:r>
            </w:hyperlink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 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настоящего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постановления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1F5BBF" w:rsidRPr="00CE1B73" w:rsidRDefault="004E61D0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Подготовка приказа об утверждении состава инвентаризационной комиссии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303DC" w:rsidRPr="00CE1B73" w:rsidRDefault="0051602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В течение </w:t>
            </w:r>
            <w:r w:rsidR="00D3304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трех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рабочих дней с момента  </w:t>
            </w:r>
            <w:r w:rsidR="00174CA4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принятия</w:t>
            </w:r>
            <w:r w:rsidR="00DA361F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настоящего постановления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4E61D0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Временно исполняющий обязанности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заведующего МБДОУ «Детский сад № 26»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634BF9" w:rsidRPr="00CE1B73" w:rsidRDefault="0051602A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Проведение инвентаризации имущества и финансовых обязательств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МБДОУ «Детский сад </w:t>
            </w:r>
            <w:r w:rsidR="004E61D0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№ 26»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634BF9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303DC" w:rsidRPr="00CE1B73" w:rsidRDefault="00634BF9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Инвентаризационная</w:t>
            </w:r>
            <w:r w:rsidR="0051602A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комиссия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Подготовка и согласование  передаточного акта с </w:t>
            </w:r>
            <w:r w:rsidR="00D3304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к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омитетом по градостроительству, земельным </w:t>
            </w:r>
            <w:r w:rsidR="00D3304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и имущественным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отношениям администрации Шпаковского муниципального округа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1F5BBF" w:rsidRPr="006A7A74" w:rsidRDefault="004E61D0" w:rsidP="006A7A7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Временно исполняющий обязанности заведующего МБДОУ «Детский сад № 26», </w:t>
            </w:r>
            <w:r w:rsidR="006A7A74" w:rsidRPr="006A7A74">
              <w:rPr>
                <w:rFonts w:ascii="Times New Roman" w:hAnsi="Times New Roman" w:cs="Times New Roman"/>
                <w:sz w:val="27"/>
                <w:szCs w:val="27"/>
              </w:rPr>
              <w:t>заведующий</w:t>
            </w:r>
            <w:r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 МБДОУ «Детский сад №</w:t>
            </w:r>
            <w:r w:rsidR="00D91AEB"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 8</w:t>
            </w:r>
            <w:r w:rsidRPr="006A7A74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9965BD" w:rsidRPr="006A7A7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72740" w:rsidRPr="006A7A7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-руководитель комитета по градостроительству, земельным и имущественным отношениям администрации Шпаковского муниципального округа</w:t>
            </w:r>
            <w:r w:rsidR="00634BF9"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27C6B"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(далее – </w:t>
            </w:r>
            <w:r w:rsidR="00D72740" w:rsidRPr="006A7A74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  <w:r w:rsidR="00127C6B" w:rsidRPr="006A7A74">
              <w:rPr>
                <w:rFonts w:ascii="Times New Roman" w:hAnsi="Times New Roman" w:cs="Times New Roman"/>
                <w:sz w:val="27"/>
                <w:szCs w:val="27"/>
              </w:rPr>
              <w:t xml:space="preserve"> комитета)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B2B73" w:rsidRPr="00CE1B73" w:rsidRDefault="0051602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Передача муниципального имущества </w:t>
            </w:r>
            <w:r w:rsidR="009965BD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МБДОУ «Детский сад № 26» вновь создаваемому МБДОУ «Детский сад №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8</w:t>
            </w:r>
            <w:r w:rsidR="009965BD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303DC" w:rsidRPr="00CE1B73" w:rsidRDefault="0051602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51602A" w:rsidRPr="00CE1B73" w:rsidRDefault="000A4B47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Руководитель </w:t>
            </w:r>
            <w:r w:rsidR="00C0437C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комитета </w:t>
            </w:r>
          </w:p>
        </w:tc>
      </w:tr>
      <w:tr w:rsidR="00B929EA" w:rsidRPr="00CE1B73" w:rsidTr="006A7A74">
        <w:trPr>
          <w:trHeight w:val="397"/>
        </w:trPr>
        <w:tc>
          <w:tcPr>
            <w:tcW w:w="0" w:type="auto"/>
            <w:vAlign w:val="center"/>
          </w:tcPr>
          <w:p w:rsidR="00B929EA" w:rsidRPr="00CE1B73" w:rsidRDefault="00B929E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B929EA" w:rsidRPr="00CE1B73" w:rsidRDefault="00B929EA" w:rsidP="00B929EA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Подготовка и утверждение</w:t>
            </w:r>
            <w:r w:rsidR="00CE227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Устава МБДОУ «Детский сад №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  <w:p w:rsidR="00B929EA" w:rsidRPr="00CE1B73" w:rsidRDefault="00B929EA" w:rsidP="00B929EA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B929EA" w:rsidRPr="00CE1B73" w:rsidRDefault="00B929EA" w:rsidP="00CE227B">
            <w:pPr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В течение двух месяцев с момента  принятия настоящего постановления 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B929EA" w:rsidRPr="00CE1B73" w:rsidRDefault="00B929E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Заведующий МБДОУ «Детский сад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№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», комитет образования администрации Шпаковского муниципального округа</w:t>
            </w:r>
          </w:p>
        </w:tc>
      </w:tr>
      <w:tr w:rsidR="00D3304C" w:rsidRPr="00CE1B73" w:rsidTr="006A7A74">
        <w:trPr>
          <w:trHeight w:val="205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Подготовка и направление документов, необходимых для</w:t>
            </w:r>
            <w:r w:rsidR="009965BD"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внесения в Единый государственный реестр юридических лиц вновь создаваемо</w:t>
            </w:r>
            <w:r w:rsidR="00DB30FD" w:rsidRPr="00CE1B7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9965BD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МБДОУ «Детский сад №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8</w:t>
            </w:r>
            <w:r w:rsidR="009965BD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E8755E" w:rsidRPr="00CE1B73" w:rsidRDefault="0051602A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соответствии с действующим законодательством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2F6C4B" w:rsidRPr="00CE1B73" w:rsidRDefault="00D91AEB" w:rsidP="00CE227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Заведующий МБДОУ «Детский сад </w:t>
            </w:r>
            <w:r w:rsidR="00620B7E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620B7E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</w:tc>
      </w:tr>
      <w:tr w:rsidR="00D3304C" w:rsidRPr="00CE1B73" w:rsidTr="006A7A74">
        <w:trPr>
          <w:trHeight w:val="397"/>
        </w:trPr>
        <w:tc>
          <w:tcPr>
            <w:tcW w:w="0" w:type="auto"/>
            <w:vAlign w:val="center"/>
          </w:tcPr>
          <w:p w:rsidR="0051602A" w:rsidRPr="00CE1B73" w:rsidRDefault="0051602A" w:rsidP="00E13ACC">
            <w:pPr>
              <w:keepNext/>
              <w:keepLines/>
              <w:numPr>
                <w:ilvl w:val="0"/>
                <w:numId w:val="1"/>
              </w:numPr>
              <w:spacing w:after="0" w:line="240" w:lineRule="exact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806" w:type="dxa"/>
            <w:vAlign w:val="center"/>
          </w:tcPr>
          <w:p w:rsidR="0051602A" w:rsidRPr="00CE1B73" w:rsidRDefault="0051602A" w:rsidP="00D91AEB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Формирование штатного расписания </w:t>
            </w:r>
            <w:r w:rsidR="00620B7E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МБДОУ «Детский сад №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 8</w:t>
            </w:r>
            <w:r w:rsidR="00620B7E"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1602A" w:rsidRPr="00CE1B73" w:rsidRDefault="00B929EA" w:rsidP="00B929EA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highlight w:val="yellow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В течение пяти рабочих дней с момента государственной регистрации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vAlign w:val="center"/>
          </w:tcPr>
          <w:p w:rsidR="00DB30FD" w:rsidRPr="00CE1B73" w:rsidRDefault="00DB30FD" w:rsidP="00DB30FD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Заведующий МБДОУ «Детский сад № </w:t>
            </w:r>
            <w:r w:rsidR="00D91AE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Pr="00CE1B7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</w:p>
          <w:p w:rsidR="0051602A" w:rsidRPr="00CE1B73" w:rsidRDefault="0051602A" w:rsidP="00E13ACC">
            <w:pPr>
              <w:keepNext/>
              <w:keepLine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:rsidR="00E8755E" w:rsidRPr="00127C6B" w:rsidRDefault="00E8755E" w:rsidP="00E8755E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671F0" w:rsidRDefault="00A671F0" w:rsidP="00E8755E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27B" w:rsidRDefault="00CE227B" w:rsidP="00E8755E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671F0" w:rsidRDefault="00A671F0" w:rsidP="00E8755E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1602A" w:rsidRPr="00127C6B" w:rsidRDefault="009F54F3" w:rsidP="009F54F3">
      <w:pPr>
        <w:tabs>
          <w:tab w:val="left" w:pos="624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51602A" w:rsidRPr="00127C6B" w:rsidRDefault="0051602A" w:rsidP="00DE2D6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1602A" w:rsidRPr="00127C6B" w:rsidSect="00DA361F">
      <w:headerReference w:type="even" r:id="rId14"/>
      <w:headerReference w:type="default" r:id="rId15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FE" w:rsidRDefault="00962DFE" w:rsidP="0051602A">
      <w:pPr>
        <w:spacing w:after="0" w:line="240" w:lineRule="auto"/>
      </w:pPr>
      <w:r>
        <w:separator/>
      </w:r>
    </w:p>
  </w:endnote>
  <w:endnote w:type="continuationSeparator" w:id="0">
    <w:p w:rsidR="00962DFE" w:rsidRDefault="00962DFE" w:rsidP="0051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FE" w:rsidRDefault="00962DFE" w:rsidP="0051602A">
      <w:pPr>
        <w:spacing w:after="0" w:line="240" w:lineRule="auto"/>
      </w:pPr>
      <w:r>
        <w:separator/>
      </w:r>
    </w:p>
  </w:footnote>
  <w:footnote w:type="continuationSeparator" w:id="0">
    <w:p w:rsidR="00962DFE" w:rsidRDefault="00962DFE" w:rsidP="0051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1F" w:rsidRDefault="00FF56C6" w:rsidP="00DA361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A36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361F" w:rsidRDefault="00DA36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0346"/>
      <w:docPartObj>
        <w:docPartGallery w:val="Page Numbers (Top of Page)"/>
        <w:docPartUnique/>
      </w:docPartObj>
    </w:sdtPr>
    <w:sdtEndPr/>
    <w:sdtContent>
      <w:p w:rsidR="00DA361F" w:rsidRDefault="00962DF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E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361F" w:rsidRDefault="00DA36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45BFE"/>
    <w:multiLevelType w:val="hybridMultilevel"/>
    <w:tmpl w:val="D80E17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2A"/>
    <w:rsid w:val="00085A7A"/>
    <w:rsid w:val="000A24E7"/>
    <w:rsid w:val="000A4B47"/>
    <w:rsid w:val="000B7B7F"/>
    <w:rsid w:val="000C491C"/>
    <w:rsid w:val="00107B20"/>
    <w:rsid w:val="00127C6B"/>
    <w:rsid w:val="00137D17"/>
    <w:rsid w:val="00174CA4"/>
    <w:rsid w:val="00191485"/>
    <w:rsid w:val="001D31BF"/>
    <w:rsid w:val="001F5BBF"/>
    <w:rsid w:val="002275D5"/>
    <w:rsid w:val="00242436"/>
    <w:rsid w:val="00251D5A"/>
    <w:rsid w:val="00256A38"/>
    <w:rsid w:val="00287C10"/>
    <w:rsid w:val="002F6C4B"/>
    <w:rsid w:val="00302969"/>
    <w:rsid w:val="0030331D"/>
    <w:rsid w:val="0037528B"/>
    <w:rsid w:val="0039131C"/>
    <w:rsid w:val="003B6723"/>
    <w:rsid w:val="003E7CCE"/>
    <w:rsid w:val="003F1CBA"/>
    <w:rsid w:val="004154C3"/>
    <w:rsid w:val="004E61D0"/>
    <w:rsid w:val="0051602A"/>
    <w:rsid w:val="005234F3"/>
    <w:rsid w:val="005303DC"/>
    <w:rsid w:val="005B2B73"/>
    <w:rsid w:val="005E1527"/>
    <w:rsid w:val="006158A5"/>
    <w:rsid w:val="00620B7E"/>
    <w:rsid w:val="00625082"/>
    <w:rsid w:val="00634BF9"/>
    <w:rsid w:val="006A7A74"/>
    <w:rsid w:val="006B1097"/>
    <w:rsid w:val="006B130B"/>
    <w:rsid w:val="007A3C10"/>
    <w:rsid w:val="007B3433"/>
    <w:rsid w:val="0084483D"/>
    <w:rsid w:val="00864C47"/>
    <w:rsid w:val="0086777F"/>
    <w:rsid w:val="00874369"/>
    <w:rsid w:val="0088699E"/>
    <w:rsid w:val="008C359D"/>
    <w:rsid w:val="009106B7"/>
    <w:rsid w:val="00962DFE"/>
    <w:rsid w:val="00981C38"/>
    <w:rsid w:val="009965BD"/>
    <w:rsid w:val="009A5DDC"/>
    <w:rsid w:val="009F2E11"/>
    <w:rsid w:val="009F54F3"/>
    <w:rsid w:val="00A60530"/>
    <w:rsid w:val="00A671F0"/>
    <w:rsid w:val="00A8003D"/>
    <w:rsid w:val="00A87474"/>
    <w:rsid w:val="00AC05C1"/>
    <w:rsid w:val="00B45154"/>
    <w:rsid w:val="00B77793"/>
    <w:rsid w:val="00B929EA"/>
    <w:rsid w:val="00C0437C"/>
    <w:rsid w:val="00CA740F"/>
    <w:rsid w:val="00CE1B73"/>
    <w:rsid w:val="00CE227B"/>
    <w:rsid w:val="00D21155"/>
    <w:rsid w:val="00D3304C"/>
    <w:rsid w:val="00D355A7"/>
    <w:rsid w:val="00D72740"/>
    <w:rsid w:val="00D91AEB"/>
    <w:rsid w:val="00D92A3A"/>
    <w:rsid w:val="00DA361F"/>
    <w:rsid w:val="00DB30FD"/>
    <w:rsid w:val="00DE2626"/>
    <w:rsid w:val="00DE2D6C"/>
    <w:rsid w:val="00E13ACC"/>
    <w:rsid w:val="00E8755E"/>
    <w:rsid w:val="00E96459"/>
    <w:rsid w:val="00F64A49"/>
    <w:rsid w:val="00F875FA"/>
    <w:rsid w:val="00FA3EB3"/>
    <w:rsid w:val="00FD72D4"/>
    <w:rsid w:val="00FE4F47"/>
    <w:rsid w:val="00FF1CB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160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160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1602A"/>
  </w:style>
  <w:style w:type="paragraph" w:styleId="a7">
    <w:name w:val="footer"/>
    <w:basedOn w:val="a"/>
    <w:link w:val="a8"/>
    <w:uiPriority w:val="99"/>
    <w:unhideWhenUsed/>
    <w:rsid w:val="00516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602A"/>
  </w:style>
  <w:style w:type="paragraph" w:styleId="a9">
    <w:name w:val="Balloon Text"/>
    <w:basedOn w:val="a"/>
    <w:link w:val="aa"/>
    <w:uiPriority w:val="99"/>
    <w:semiHidden/>
    <w:unhideWhenUsed/>
    <w:rsid w:val="00CE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2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160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160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1602A"/>
  </w:style>
  <w:style w:type="paragraph" w:styleId="a7">
    <w:name w:val="footer"/>
    <w:basedOn w:val="a"/>
    <w:link w:val="a8"/>
    <w:uiPriority w:val="99"/>
    <w:unhideWhenUsed/>
    <w:rsid w:val="00516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602A"/>
  </w:style>
  <w:style w:type="paragraph" w:styleId="a9">
    <w:name w:val="Balloon Text"/>
    <w:basedOn w:val="a"/>
    <w:link w:val="aa"/>
    <w:uiPriority w:val="99"/>
    <w:semiHidden/>
    <w:unhideWhenUsed/>
    <w:rsid w:val="00CE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2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66142/c02c976862801e174441ea0ba45e5f7665af3ee5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66142/c02c976862801e174441ea0ba45e5f7665af3ee5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66142/c02c976862801e174441ea0ba45e5f7665af3ee5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consultant.ru/document/cons_doc_LAW_366142/c02c976862801e174441ea0ba45e5f7665af3ee5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66142/c02c976862801e174441ea0ba45e5f7665af3ee5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4EBD-AAF0-453A-9432-BF032BCB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Князь Александра Николаевна</cp:lastModifiedBy>
  <cp:revision>2</cp:revision>
  <cp:lastPrinted>2023-03-29T11:05:00Z</cp:lastPrinted>
  <dcterms:created xsi:type="dcterms:W3CDTF">2023-03-30T07:50:00Z</dcterms:created>
  <dcterms:modified xsi:type="dcterms:W3CDTF">2023-03-30T07:50:00Z</dcterms:modified>
</cp:coreProperties>
</file>